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A3221" w14:textId="77777777" w:rsidR="004D0634" w:rsidRPr="002B688C" w:rsidRDefault="004D0634" w:rsidP="00CC3DCB">
      <w:pPr>
        <w:tabs>
          <w:tab w:val="left" w:pos="6804"/>
        </w:tabs>
        <w:spacing w:before="100" w:beforeAutospacing="1" w:after="100" w:afterAutospacing="1" w:line="240" w:lineRule="auto"/>
        <w:rPr>
          <w:rFonts w:ascii="Arial" w:eastAsia="Times New Roman" w:hAnsi="Arial" w:cs="Arial"/>
          <w:sz w:val="24"/>
          <w:szCs w:val="24"/>
          <w:lang w:eastAsia="de-DE"/>
        </w:rPr>
      </w:pPr>
      <w:bookmarkStart w:id="0" w:name="_GoBack"/>
      <w:bookmarkEnd w:id="0"/>
      <w:r w:rsidRPr="002B688C">
        <w:rPr>
          <w:rFonts w:ascii="Arial" w:eastAsia="Times New Roman" w:hAnsi="Arial" w:cs="Arial"/>
          <w:sz w:val="24"/>
          <w:szCs w:val="24"/>
          <w:lang w:eastAsia="de-DE"/>
        </w:rPr>
        <w:t>Liebe Eltern,</w:t>
      </w:r>
      <w:r w:rsidR="00CC3DCB" w:rsidRPr="002B688C">
        <w:rPr>
          <w:rFonts w:ascii="Arial" w:eastAsia="Times New Roman" w:hAnsi="Arial" w:cs="Arial"/>
          <w:sz w:val="24"/>
          <w:szCs w:val="24"/>
          <w:lang w:eastAsia="de-DE"/>
        </w:rPr>
        <w:tab/>
        <w:t>20.03.2020</w:t>
      </w:r>
    </w:p>
    <w:p w14:paraId="72F1C652"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4052352F"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seit dem 18. März 2020 bieten die Schulen in NRW insbesondere für die Klassen 1 bis 6 eine sog. Notbetreuung an. Wo ein Ganztagsangebot besteht, ist ab sofort auch eine Betreuung aller Schülerinnen und Schüler bis in den Nachmittag sichergestellt. Dies gilt unabhängig davon, ob das jeweilige Kind einen Ganztagsplatz hat.</w:t>
      </w:r>
    </w:p>
    <w:p w14:paraId="2CCF11D5"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1EEBF657"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Ein Anspruch auf diese Notbetreuung besteht bislang, wenn beide Elternteile im Bereich sog. kritischer Infrastrukturen arbeiten, sie dort unabkömmlich sind und eine Kinderbetreuung durch die Eltern selbst nicht ermöglicht werden kann. Einen Anspruch haben auch Alleinerziehende mit einer beruflichen Tätigkeit im Bereich kritischer Infrastrukturen.</w:t>
      </w:r>
    </w:p>
    <w:p w14:paraId="5D5638E7"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r w:rsidR="002B688C" w:rsidRPr="002B688C">
        <w:rPr>
          <w:rFonts w:ascii="Arial" w:eastAsia="Times New Roman" w:hAnsi="Arial" w:cs="Arial"/>
          <w:sz w:val="24"/>
          <w:szCs w:val="24"/>
          <w:lang w:eastAsia="de-DE"/>
        </w:rPr>
        <w:t>Neu       Neu        Neu</w:t>
      </w:r>
    </w:p>
    <w:p w14:paraId="4FD1D2D4" w14:textId="77777777" w:rsidR="004D0634" w:rsidRPr="002B688C" w:rsidRDefault="004D0634" w:rsidP="004D0634">
      <w:pPr>
        <w:spacing w:before="100" w:beforeAutospacing="1" w:after="100" w:afterAutospacing="1" w:line="240" w:lineRule="auto"/>
        <w:rPr>
          <w:rFonts w:ascii="Arial" w:eastAsia="Times New Roman" w:hAnsi="Arial" w:cs="Arial"/>
          <w:b/>
          <w:bCs/>
          <w:sz w:val="24"/>
          <w:szCs w:val="24"/>
          <w:lang w:eastAsia="de-DE"/>
        </w:rPr>
      </w:pPr>
      <w:r w:rsidRPr="002B688C">
        <w:rPr>
          <w:rFonts w:ascii="Arial" w:eastAsia="Times New Roman" w:hAnsi="Arial" w:cs="Arial"/>
          <w:b/>
          <w:bCs/>
          <w:sz w:val="24"/>
          <w:szCs w:val="24"/>
          <w:lang w:eastAsia="de-DE"/>
        </w:rPr>
        <w:t>Ab dem 23.März 2020 wird die bestehende Regelung erweitert: Einen Anspruch auf Notbetreuung haben alle Beschäftigten unabhängig von der Beschäftigung des Partners oder der Partnerin, die in kritischen Infrastrukturen beschäftigt sind, dort unabkömmlich sind und eine Betreuung im privaten Umfeld nicht gewährleisten können.</w:t>
      </w:r>
    </w:p>
    <w:p w14:paraId="3F91F1D9"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5CF7DBB6"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xml:space="preserve">Link zum Formular: </w:t>
      </w:r>
    </w:p>
    <w:p w14:paraId="2BB4B2B4"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hyperlink r:id="rId4" w:tgtFrame="_blank" w:history="1">
        <w:r w:rsidRPr="002B688C">
          <w:rPr>
            <w:rFonts w:ascii="Arial" w:eastAsia="Times New Roman" w:hAnsi="Arial" w:cs="Arial"/>
            <w:color w:val="0000FF"/>
            <w:sz w:val="24"/>
            <w:szCs w:val="24"/>
            <w:u w:val="single"/>
            <w:lang w:eastAsia="de-DE"/>
          </w:rPr>
          <w:t>https://www.schulministerium.nrw.de/docs/Recht/Schulgesundheitsrecht/Infektionsschutz/300-Coronavirus/Antrag-auf-Betreuung-eines-Kindes-waehrend-des-Ruhens-des-Unterrichts.pdf</w:t>
        </w:r>
      </w:hyperlink>
    </w:p>
    <w:p w14:paraId="4E387835" w14:textId="77777777" w:rsidR="004D0634" w:rsidRPr="002B688C" w:rsidRDefault="004D0634" w:rsidP="004D0634">
      <w:pPr>
        <w:spacing w:before="100" w:beforeAutospacing="1" w:after="100" w:afterAutospacing="1" w:line="240" w:lineRule="auto"/>
        <w:rPr>
          <w:rFonts w:ascii="Arial" w:eastAsia="Times New Roman" w:hAnsi="Arial" w:cs="Arial"/>
          <w:b/>
          <w:bCs/>
          <w:sz w:val="24"/>
          <w:szCs w:val="24"/>
          <w:lang w:eastAsia="de-DE"/>
        </w:rPr>
      </w:pPr>
      <w:r w:rsidRPr="002B688C">
        <w:rPr>
          <w:rFonts w:ascii="Arial" w:eastAsia="Times New Roman" w:hAnsi="Arial" w:cs="Arial"/>
          <w:b/>
          <w:bCs/>
          <w:sz w:val="24"/>
          <w:szCs w:val="24"/>
          <w:lang w:eastAsia="de-DE"/>
        </w:rPr>
        <w:t xml:space="preserve">Ebenfalls ab dem 23. März 2020 bis einschließlich 19. April 2020 wird ebenfalls der zeitliche Umfang der Notbetreuung ausgeweitet. Ab dann steht die Notbetreuung bei Bedarf an allen Tagen der Woche, also auch samstags und sonntags, und in den Osterferien grundsätzlich mit Ausnahme von Karfreitag bis Ostermontag zur Verfügung. </w:t>
      </w:r>
    </w:p>
    <w:p w14:paraId="67687AC5"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2E3AB886" w14:textId="77777777" w:rsidR="007E189B" w:rsidRPr="002B688C" w:rsidRDefault="00E74402"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hAnsi="Arial" w:cs="Arial"/>
          <w:sz w:val="24"/>
          <w:szCs w:val="24"/>
        </w:rPr>
        <w:t>E</w:t>
      </w:r>
      <w:r w:rsidR="007E189B" w:rsidRPr="002B688C">
        <w:rPr>
          <w:rFonts w:ascii="Arial" w:hAnsi="Arial" w:cs="Arial"/>
          <w:sz w:val="24"/>
          <w:szCs w:val="24"/>
        </w:rPr>
        <w:t xml:space="preserve">s </w:t>
      </w:r>
      <w:r w:rsidRPr="002B688C">
        <w:rPr>
          <w:rFonts w:ascii="Arial" w:hAnsi="Arial" w:cs="Arial"/>
          <w:sz w:val="24"/>
          <w:szCs w:val="24"/>
        </w:rPr>
        <w:t xml:space="preserve">ist </w:t>
      </w:r>
      <w:r w:rsidR="007E189B" w:rsidRPr="002B688C">
        <w:rPr>
          <w:rFonts w:ascii="Arial" w:hAnsi="Arial" w:cs="Arial"/>
          <w:sz w:val="24"/>
          <w:szCs w:val="24"/>
        </w:rPr>
        <w:t xml:space="preserve">ab sofort </w:t>
      </w:r>
      <w:r w:rsidR="007E189B" w:rsidRPr="002B688C">
        <w:rPr>
          <w:rStyle w:val="Fett"/>
          <w:rFonts w:ascii="Arial" w:hAnsi="Arial" w:cs="Arial"/>
          <w:sz w:val="24"/>
          <w:szCs w:val="24"/>
        </w:rPr>
        <w:t xml:space="preserve">unerheblich, ob Ihr Kind im normalen Schulbetrieb einen Platz im Ganztag hätte </w:t>
      </w:r>
      <w:r w:rsidR="007E189B" w:rsidRPr="002B688C">
        <w:rPr>
          <w:rFonts w:ascii="Arial" w:hAnsi="Arial" w:cs="Arial"/>
          <w:sz w:val="24"/>
          <w:szCs w:val="24"/>
        </w:rPr>
        <w:t xml:space="preserve">oder nicht: </w:t>
      </w:r>
      <w:r w:rsidR="007E189B" w:rsidRPr="002B688C">
        <w:rPr>
          <w:rStyle w:val="Fett"/>
          <w:rFonts w:ascii="Arial" w:hAnsi="Arial" w:cs="Arial"/>
          <w:sz w:val="24"/>
          <w:szCs w:val="24"/>
        </w:rPr>
        <w:t>für die Kinder von Krankenpflegern, Ärztinnen und all jenen, die zurzeit so dringend</w:t>
      </w:r>
      <w:r w:rsidR="007E189B" w:rsidRPr="002B688C">
        <w:rPr>
          <w:rFonts w:ascii="Arial" w:hAnsi="Arial" w:cs="Arial"/>
          <w:sz w:val="24"/>
          <w:szCs w:val="24"/>
        </w:rPr>
        <w:t xml:space="preserve"> gebraucht werden, ist damit in jedem Fall eine Betreuung bis in den Nachmittag gewährleistet.</w:t>
      </w:r>
    </w:p>
    <w:p w14:paraId="1DC5C82B" w14:textId="77777777" w:rsidR="004D0634" w:rsidRDefault="004D0634" w:rsidP="004D0634">
      <w:pPr>
        <w:spacing w:before="100" w:beforeAutospacing="1" w:after="100" w:afterAutospacing="1" w:line="240" w:lineRule="auto"/>
        <w:rPr>
          <w:rFonts w:ascii="Arial" w:eastAsia="Times New Roman" w:hAnsi="Arial" w:cs="Arial"/>
          <w:sz w:val="24"/>
          <w:szCs w:val="24"/>
          <w:lang w:eastAsia="de-DE"/>
        </w:rPr>
      </w:pPr>
    </w:p>
    <w:p w14:paraId="479CEB25" w14:textId="77777777" w:rsidR="002B688C" w:rsidRDefault="002B688C" w:rsidP="004D0634">
      <w:pPr>
        <w:spacing w:before="100" w:beforeAutospacing="1" w:after="100" w:afterAutospacing="1" w:line="240" w:lineRule="auto"/>
        <w:rPr>
          <w:rFonts w:ascii="Arial" w:eastAsia="Times New Roman" w:hAnsi="Arial" w:cs="Arial"/>
          <w:sz w:val="24"/>
          <w:szCs w:val="24"/>
          <w:lang w:eastAsia="de-DE"/>
        </w:rPr>
      </w:pPr>
    </w:p>
    <w:p w14:paraId="69F5B5E4" w14:textId="77777777" w:rsidR="002B688C" w:rsidRPr="002B688C" w:rsidRDefault="002B688C" w:rsidP="004D0634">
      <w:pPr>
        <w:spacing w:before="100" w:beforeAutospacing="1" w:after="100" w:afterAutospacing="1" w:line="240" w:lineRule="auto"/>
        <w:rPr>
          <w:rFonts w:ascii="Arial" w:eastAsia="Times New Roman" w:hAnsi="Arial" w:cs="Arial"/>
          <w:sz w:val="24"/>
          <w:szCs w:val="24"/>
          <w:lang w:eastAsia="de-DE"/>
        </w:rPr>
      </w:pPr>
    </w:p>
    <w:p w14:paraId="124FE8A9"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lastRenderedPageBreak/>
        <w:t>Die aktualisierte FAQ-Liste finden Sie hier:</w:t>
      </w:r>
    </w:p>
    <w:p w14:paraId="1E9D6666"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176E2A14" w14:textId="77777777" w:rsidR="004D0634" w:rsidRPr="002B688C" w:rsidRDefault="00C60074" w:rsidP="004D0634">
      <w:pPr>
        <w:spacing w:before="100" w:beforeAutospacing="1" w:after="100" w:afterAutospacing="1" w:line="240" w:lineRule="auto"/>
        <w:rPr>
          <w:rFonts w:ascii="Arial" w:eastAsia="Times New Roman" w:hAnsi="Arial" w:cs="Arial"/>
          <w:sz w:val="24"/>
          <w:szCs w:val="24"/>
          <w:lang w:eastAsia="de-DE"/>
        </w:rPr>
      </w:pPr>
      <w:hyperlink r:id="rId5" w:tgtFrame="_blank" w:history="1">
        <w:r w:rsidR="004D0634" w:rsidRPr="002B688C">
          <w:rPr>
            <w:rFonts w:ascii="Arial" w:eastAsia="Times New Roman" w:hAnsi="Arial" w:cs="Arial"/>
            <w:color w:val="0000FF"/>
            <w:sz w:val="24"/>
            <w:szCs w:val="24"/>
            <w:u w:val="single"/>
            <w:lang w:eastAsia="de-DE"/>
          </w:rPr>
          <w:t>https://www.schulministerium.nrw.de/docs/Recht/Schulgesundheitsrecht/Infektionsschutz/300-Coronavirus/index.html</w:t>
        </w:r>
      </w:hyperlink>
      <w:r w:rsidR="004D0634" w:rsidRPr="002B688C">
        <w:rPr>
          <w:rFonts w:ascii="Arial" w:eastAsia="Times New Roman" w:hAnsi="Arial" w:cs="Arial"/>
          <w:sz w:val="24"/>
          <w:szCs w:val="24"/>
          <w:lang w:eastAsia="de-DE"/>
        </w:rPr>
        <w:t xml:space="preserve"> </w:t>
      </w:r>
    </w:p>
    <w:p w14:paraId="7850FEA1" w14:textId="77777777" w:rsidR="004D0634" w:rsidRPr="002B688C" w:rsidRDefault="004D0634" w:rsidP="004D0634">
      <w:pPr>
        <w:spacing w:before="100" w:beforeAutospacing="1" w:after="100" w:afterAutospacing="1" w:line="240" w:lineRule="auto"/>
        <w:rPr>
          <w:rFonts w:ascii="Arial" w:eastAsia="Times New Roman" w:hAnsi="Arial" w:cs="Arial"/>
          <w:sz w:val="24"/>
          <w:szCs w:val="24"/>
          <w:lang w:eastAsia="de-DE"/>
        </w:rPr>
      </w:pPr>
      <w:r w:rsidRPr="002B688C">
        <w:rPr>
          <w:rFonts w:ascii="Arial" w:eastAsia="Times New Roman" w:hAnsi="Arial" w:cs="Arial"/>
          <w:sz w:val="24"/>
          <w:szCs w:val="24"/>
          <w:lang w:eastAsia="de-DE"/>
        </w:rPr>
        <w:t> </w:t>
      </w:r>
    </w:p>
    <w:p w14:paraId="56455DA0" w14:textId="77777777" w:rsidR="004311BB" w:rsidRPr="002B688C" w:rsidRDefault="004D0634" w:rsidP="004D0634">
      <w:pPr>
        <w:rPr>
          <w:rFonts w:ascii="Arial" w:hAnsi="Arial" w:cs="Arial"/>
          <w:sz w:val="24"/>
          <w:szCs w:val="24"/>
        </w:rPr>
      </w:pPr>
      <w:r w:rsidRPr="002B688C">
        <w:rPr>
          <w:rFonts w:ascii="Arial" w:hAnsi="Arial" w:cs="Arial"/>
          <w:sz w:val="24"/>
          <w:szCs w:val="24"/>
        </w:rPr>
        <w:t>Sollten Sie eine Notbetreuung benötigen und haben einen Anspruch darauf bitte ich Sie den angehängten Vordruck, den Sie auch auf der Seite des Schulministeriums finden an</w:t>
      </w:r>
      <w:r w:rsidR="00742E55" w:rsidRPr="002B688C">
        <w:rPr>
          <w:rFonts w:ascii="Arial" w:hAnsi="Arial" w:cs="Arial"/>
          <w:sz w:val="24"/>
          <w:szCs w:val="24"/>
        </w:rPr>
        <w:t xml:space="preserve"> die Klassenlehrerin </w:t>
      </w:r>
      <w:r w:rsidRPr="002B688C">
        <w:rPr>
          <w:rFonts w:ascii="Arial" w:hAnsi="Arial" w:cs="Arial"/>
          <w:sz w:val="24"/>
          <w:szCs w:val="24"/>
        </w:rPr>
        <w:t>zu schicken.</w:t>
      </w:r>
      <w:r w:rsidR="00742E55" w:rsidRPr="002B688C">
        <w:rPr>
          <w:rFonts w:ascii="Arial" w:hAnsi="Arial" w:cs="Arial"/>
          <w:sz w:val="24"/>
          <w:szCs w:val="24"/>
        </w:rPr>
        <w:t xml:space="preserve"> </w:t>
      </w:r>
    </w:p>
    <w:p w14:paraId="3E2595C5" w14:textId="77777777" w:rsidR="00E74402" w:rsidRPr="002B688C" w:rsidRDefault="00B62A33" w:rsidP="004D0634">
      <w:pPr>
        <w:rPr>
          <w:rFonts w:ascii="Arial" w:hAnsi="Arial" w:cs="Arial"/>
          <w:sz w:val="24"/>
          <w:szCs w:val="24"/>
        </w:rPr>
      </w:pPr>
      <w:r w:rsidRPr="002B688C">
        <w:rPr>
          <w:rFonts w:ascii="Arial" w:hAnsi="Arial" w:cs="Arial"/>
          <w:sz w:val="24"/>
          <w:szCs w:val="24"/>
        </w:rPr>
        <w:t xml:space="preserve">Sie können Ihr Kind, </w:t>
      </w:r>
      <w:r w:rsidRPr="002B688C">
        <w:rPr>
          <w:rStyle w:val="Fett"/>
          <w:rFonts w:ascii="Arial" w:hAnsi="Arial" w:cs="Arial"/>
          <w:b w:val="0"/>
          <w:bCs w:val="0"/>
          <w:sz w:val="24"/>
          <w:szCs w:val="24"/>
        </w:rPr>
        <w:t>unabhängig von der beruflichen Situation des Partners oder anderen Elternteils</w:t>
      </w:r>
      <w:r w:rsidRPr="002B688C">
        <w:rPr>
          <w:rFonts w:ascii="Arial" w:hAnsi="Arial" w:cs="Arial"/>
          <w:sz w:val="24"/>
          <w:szCs w:val="24"/>
        </w:rPr>
        <w:t xml:space="preserve"> in die Notbetreuung geben, </w:t>
      </w:r>
      <w:r w:rsidRPr="002B688C">
        <w:rPr>
          <w:rFonts w:ascii="Arial" w:hAnsi="Arial" w:cs="Arial"/>
          <w:b/>
          <w:bCs/>
          <w:sz w:val="24"/>
          <w:szCs w:val="24"/>
        </w:rPr>
        <w:t>sofern eine Betreuung durch diese nicht gewährleistet ist.</w:t>
      </w:r>
      <w:r w:rsidRPr="002B688C">
        <w:rPr>
          <w:rFonts w:ascii="Arial" w:hAnsi="Arial" w:cs="Arial"/>
          <w:sz w:val="24"/>
          <w:szCs w:val="24"/>
        </w:rPr>
        <w:t xml:space="preserve"> </w:t>
      </w:r>
    </w:p>
    <w:p w14:paraId="42EF8DD1" w14:textId="77777777" w:rsidR="007E189B" w:rsidRPr="002B688C" w:rsidRDefault="00B62A33" w:rsidP="004D0634">
      <w:pPr>
        <w:rPr>
          <w:rFonts w:ascii="Arial" w:hAnsi="Arial" w:cs="Arial"/>
          <w:sz w:val="24"/>
          <w:szCs w:val="24"/>
        </w:rPr>
      </w:pPr>
      <w:r w:rsidRPr="002B688C">
        <w:rPr>
          <w:rFonts w:ascii="Arial" w:hAnsi="Arial" w:cs="Arial"/>
          <w:sz w:val="24"/>
          <w:szCs w:val="24"/>
        </w:rPr>
        <w:t xml:space="preserve">Bitte gehen Sie gemeinsam mit Ihrem Arbeitgeber verantwortungsvoll damit um und bedenken immer, dass es sich um eine Notbetreuung handelt. </w:t>
      </w:r>
    </w:p>
    <w:p w14:paraId="7B20704D" w14:textId="77777777" w:rsidR="00B62A33" w:rsidRDefault="00B62A33" w:rsidP="004D0634">
      <w:pPr>
        <w:rPr>
          <w:rFonts w:ascii="Arial" w:hAnsi="Arial" w:cs="Arial"/>
          <w:b/>
          <w:bCs/>
          <w:sz w:val="32"/>
          <w:szCs w:val="32"/>
        </w:rPr>
      </w:pPr>
      <w:r w:rsidRPr="00454A51">
        <w:rPr>
          <w:rFonts w:ascii="Arial" w:hAnsi="Arial" w:cs="Arial"/>
          <w:b/>
          <w:bCs/>
          <w:sz w:val="32"/>
          <w:szCs w:val="32"/>
        </w:rPr>
        <w:t>Nehmen Sie diese bitte nur in Anspruch, wenn andere Lösungen ausgeschlossen sind. So tragen alle dazu bei, die sozialen Kontakte möglichst zu reduzieren.</w:t>
      </w:r>
    </w:p>
    <w:p w14:paraId="268130F6" w14:textId="77777777" w:rsidR="00454A51" w:rsidRPr="00454A51" w:rsidRDefault="00454A51" w:rsidP="004D0634">
      <w:pPr>
        <w:rPr>
          <w:rFonts w:ascii="Arial" w:hAnsi="Arial" w:cs="Arial"/>
          <w:b/>
          <w:bCs/>
          <w:sz w:val="32"/>
          <w:szCs w:val="32"/>
        </w:rPr>
      </w:pPr>
      <w:r>
        <w:rPr>
          <w:rFonts w:ascii="Arial" w:hAnsi="Arial" w:cs="Arial"/>
          <w:b/>
          <w:bCs/>
          <w:sz w:val="32"/>
          <w:szCs w:val="32"/>
        </w:rPr>
        <w:t>Denken Sie an die Gesundheit Ihres Kind!</w:t>
      </w:r>
    </w:p>
    <w:p w14:paraId="454011ED" w14:textId="77777777" w:rsidR="00B62A33" w:rsidRPr="002B688C" w:rsidRDefault="00B62A33" w:rsidP="004D0634">
      <w:pPr>
        <w:rPr>
          <w:rFonts w:ascii="Arial" w:hAnsi="Arial" w:cs="Arial"/>
          <w:sz w:val="24"/>
          <w:szCs w:val="24"/>
        </w:rPr>
      </w:pPr>
    </w:p>
    <w:p w14:paraId="45FC92A7" w14:textId="77777777" w:rsidR="00742E55" w:rsidRPr="002B688C" w:rsidRDefault="00742E55" w:rsidP="004D0634">
      <w:pPr>
        <w:rPr>
          <w:rFonts w:ascii="Arial" w:hAnsi="Arial" w:cs="Arial"/>
          <w:sz w:val="24"/>
          <w:szCs w:val="24"/>
        </w:rPr>
      </w:pPr>
      <w:r w:rsidRPr="002B688C">
        <w:rPr>
          <w:rFonts w:ascii="Arial" w:hAnsi="Arial" w:cs="Arial"/>
          <w:sz w:val="24"/>
          <w:szCs w:val="24"/>
        </w:rPr>
        <w:t>Bleiben Sie und Ihre Lieben gesund!</w:t>
      </w:r>
    </w:p>
    <w:p w14:paraId="0592FD8B" w14:textId="77777777" w:rsidR="004D0634" w:rsidRPr="002B688C" w:rsidRDefault="004D0634" w:rsidP="004D0634">
      <w:pPr>
        <w:rPr>
          <w:rFonts w:ascii="Arial" w:hAnsi="Arial" w:cs="Arial"/>
          <w:sz w:val="24"/>
          <w:szCs w:val="24"/>
        </w:rPr>
      </w:pPr>
    </w:p>
    <w:p w14:paraId="73156E0C" w14:textId="77777777" w:rsidR="004D0634" w:rsidRPr="002B688C" w:rsidRDefault="004D0634" w:rsidP="004D0634">
      <w:pPr>
        <w:rPr>
          <w:rFonts w:ascii="Arial" w:hAnsi="Arial" w:cs="Arial"/>
          <w:sz w:val="24"/>
          <w:szCs w:val="24"/>
        </w:rPr>
      </w:pPr>
      <w:r w:rsidRPr="002B688C">
        <w:rPr>
          <w:rFonts w:ascii="Arial" w:hAnsi="Arial" w:cs="Arial"/>
          <w:sz w:val="24"/>
          <w:szCs w:val="24"/>
        </w:rPr>
        <w:t>Herzliche Grüße,</w:t>
      </w:r>
    </w:p>
    <w:p w14:paraId="182BB72D" w14:textId="77777777" w:rsidR="004D0634" w:rsidRPr="002B688C" w:rsidRDefault="004D0634" w:rsidP="004D0634">
      <w:pPr>
        <w:rPr>
          <w:rFonts w:ascii="Arial" w:hAnsi="Arial" w:cs="Arial"/>
          <w:sz w:val="24"/>
          <w:szCs w:val="24"/>
        </w:rPr>
      </w:pPr>
      <w:r w:rsidRPr="002B688C">
        <w:rPr>
          <w:rFonts w:ascii="Arial" w:hAnsi="Arial" w:cs="Arial"/>
          <w:sz w:val="24"/>
          <w:szCs w:val="24"/>
        </w:rPr>
        <w:t>Annika Benner</w:t>
      </w:r>
    </w:p>
    <w:p w14:paraId="601EF3B7" w14:textId="77777777" w:rsidR="004D0634" w:rsidRPr="002B688C" w:rsidRDefault="004D0634" w:rsidP="004D0634">
      <w:pPr>
        <w:rPr>
          <w:rFonts w:ascii="Arial" w:hAnsi="Arial" w:cs="Arial"/>
          <w:sz w:val="24"/>
          <w:szCs w:val="24"/>
        </w:rPr>
      </w:pPr>
      <w:r w:rsidRPr="002B688C">
        <w:rPr>
          <w:rFonts w:ascii="Arial" w:hAnsi="Arial" w:cs="Arial"/>
          <w:sz w:val="24"/>
          <w:szCs w:val="24"/>
        </w:rPr>
        <w:t>Schulleiterin</w:t>
      </w:r>
    </w:p>
    <w:sectPr w:rsidR="004D0634" w:rsidRPr="002B68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34"/>
    <w:rsid w:val="002B688C"/>
    <w:rsid w:val="004311BB"/>
    <w:rsid w:val="00454A51"/>
    <w:rsid w:val="004D0634"/>
    <w:rsid w:val="005322F5"/>
    <w:rsid w:val="00742E55"/>
    <w:rsid w:val="007E189B"/>
    <w:rsid w:val="008C5C32"/>
    <w:rsid w:val="00B62A33"/>
    <w:rsid w:val="00C60074"/>
    <w:rsid w:val="00CC3DCB"/>
    <w:rsid w:val="00E74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537C"/>
  <w15:chartTrackingRefBased/>
  <w15:docId w15:val="{45B98E85-11D1-4BF1-BEF5-736A155B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4D06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urTextZchn">
    <w:name w:val="Nur Text Zchn"/>
    <w:basedOn w:val="Absatz-Standardschriftart"/>
    <w:link w:val="NurText"/>
    <w:uiPriority w:val="99"/>
    <w:semiHidden/>
    <w:rsid w:val="004D0634"/>
    <w:rPr>
      <w:rFonts w:ascii="Times New Roman" w:eastAsia="Times New Roman" w:hAnsi="Times New Roman" w:cs="Times New Roman"/>
      <w:sz w:val="24"/>
      <w:szCs w:val="24"/>
      <w:lang w:eastAsia="de-DE"/>
    </w:rPr>
  </w:style>
  <w:style w:type="character" w:styleId="Link">
    <w:name w:val="Hyperlink"/>
    <w:basedOn w:val="Absatz-Standardschriftart"/>
    <w:uiPriority w:val="99"/>
    <w:unhideWhenUsed/>
    <w:rsid w:val="004D0634"/>
    <w:rPr>
      <w:color w:val="0000FF"/>
      <w:u w:val="single"/>
    </w:rPr>
  </w:style>
  <w:style w:type="character" w:customStyle="1" w:styleId="UnresolvedMention">
    <w:name w:val="Unresolved Mention"/>
    <w:basedOn w:val="Absatz-Standardschriftart"/>
    <w:uiPriority w:val="99"/>
    <w:semiHidden/>
    <w:unhideWhenUsed/>
    <w:rsid w:val="004D0634"/>
    <w:rPr>
      <w:color w:val="605E5C"/>
      <w:shd w:val="clear" w:color="auto" w:fill="E1DFDD"/>
    </w:rPr>
  </w:style>
  <w:style w:type="character" w:styleId="Fett">
    <w:name w:val="Strong"/>
    <w:basedOn w:val="Absatz-Standardschriftart"/>
    <w:uiPriority w:val="22"/>
    <w:qFormat/>
    <w:rsid w:val="00B62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chulministerium.nrw.de/docs/Recht/Schulgesundheitsrecht/Infektionsschutz/300-Coronavirus/Antrag-auf-Betreuung-eines-Kindes-waehrend-des-Ruhens-des-Unterrichts.pdf" TargetMode="External"/><Relationship Id="rId5" Type="http://schemas.openxmlformats.org/officeDocument/2006/relationships/hyperlink" Target="https://www.schulministerium.nrw.de/docs/Recht/Schulgesundheitsrecht/Infektionsschutz/300-Coronavirus/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2753</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A&amp;M Benner</dc:creator>
  <cp:keywords/>
  <dc:description/>
  <cp:lastModifiedBy>Microsoft Office-Anwender</cp:lastModifiedBy>
  <cp:revision>2</cp:revision>
  <dcterms:created xsi:type="dcterms:W3CDTF">2020-03-21T17:31:00Z</dcterms:created>
  <dcterms:modified xsi:type="dcterms:W3CDTF">2020-03-21T17:31:00Z</dcterms:modified>
</cp:coreProperties>
</file>